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81C" w:rsidRPr="001F0191" w:rsidRDefault="007B494A" w:rsidP="007B49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191">
        <w:rPr>
          <w:rFonts w:ascii="Times New Roman" w:hAnsi="Times New Roman" w:cs="Times New Roman"/>
          <w:b/>
          <w:sz w:val="28"/>
          <w:szCs w:val="28"/>
        </w:rPr>
        <w:t xml:space="preserve">Члены Республиканской </w:t>
      </w:r>
      <w:proofErr w:type="spellStart"/>
      <w:r w:rsidRPr="001F0191">
        <w:rPr>
          <w:rFonts w:ascii="Times New Roman" w:hAnsi="Times New Roman" w:cs="Times New Roman"/>
          <w:b/>
          <w:sz w:val="28"/>
          <w:szCs w:val="28"/>
        </w:rPr>
        <w:t>термино</w:t>
      </w:r>
      <w:proofErr w:type="spellEnd"/>
      <w:r w:rsidRPr="001F0191">
        <w:rPr>
          <w:rFonts w:ascii="Times New Roman" w:hAnsi="Times New Roman" w:cs="Times New Roman"/>
          <w:b/>
          <w:sz w:val="28"/>
          <w:szCs w:val="28"/>
        </w:rPr>
        <w:t>-орфографической комиссии</w:t>
      </w:r>
    </w:p>
    <w:p w:rsidR="00D26627" w:rsidRPr="00D26627" w:rsidRDefault="00E4589C" w:rsidP="001F01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Буранова Лариса Николаевна</w:t>
      </w:r>
      <w:r w:rsidR="00D26627" w:rsidRPr="00D26627">
        <w:rPr>
          <w:rFonts w:ascii="Times New Roman" w:hAnsi="Times New Roman" w:cs="Times New Roman"/>
          <w:sz w:val="24"/>
          <w:szCs w:val="24"/>
        </w:rPr>
        <w:t xml:space="preserve"> – министр национальной политики Удмуртской Республики, председатель Комиссии</w:t>
      </w:r>
    </w:p>
    <w:p w:rsidR="00D26627" w:rsidRPr="00D26627" w:rsidRDefault="001F0191" w:rsidP="001F01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Ложкина Елизавета Владимировна</w:t>
      </w:r>
      <w:r w:rsidR="00D26627" w:rsidRPr="00D26627">
        <w:rPr>
          <w:rFonts w:ascii="Times New Roman" w:hAnsi="Times New Roman" w:cs="Times New Roman"/>
          <w:sz w:val="24"/>
          <w:szCs w:val="24"/>
        </w:rPr>
        <w:t xml:space="preserve"> –</w:t>
      </w:r>
      <w:r w:rsidR="003A6B81">
        <w:rPr>
          <w:rFonts w:ascii="Times New Roman" w:hAnsi="Times New Roman" w:cs="Times New Roman"/>
          <w:sz w:val="24"/>
          <w:szCs w:val="24"/>
        </w:rPr>
        <w:t xml:space="preserve"> </w:t>
      </w:r>
      <w:r w:rsidR="00AE22B4">
        <w:rPr>
          <w:rFonts w:ascii="Times New Roman" w:hAnsi="Times New Roman" w:cs="Times New Roman"/>
          <w:sz w:val="24"/>
          <w:szCs w:val="24"/>
        </w:rPr>
        <w:t xml:space="preserve">главный </w:t>
      </w:r>
      <w:r>
        <w:rPr>
          <w:rFonts w:ascii="Times New Roman" w:hAnsi="Times New Roman" w:cs="Times New Roman"/>
          <w:sz w:val="24"/>
          <w:szCs w:val="24"/>
        </w:rPr>
        <w:t xml:space="preserve">специалист-эксперт </w:t>
      </w:r>
      <w:r w:rsidR="006977DE">
        <w:rPr>
          <w:rFonts w:ascii="Times New Roman" w:hAnsi="Times New Roman" w:cs="Times New Roman"/>
          <w:sz w:val="24"/>
          <w:szCs w:val="24"/>
        </w:rPr>
        <w:t xml:space="preserve">отдела планирования и этнокультурного развития </w:t>
      </w:r>
      <w:r>
        <w:rPr>
          <w:rFonts w:ascii="Times New Roman" w:hAnsi="Times New Roman" w:cs="Times New Roman"/>
          <w:sz w:val="24"/>
          <w:szCs w:val="24"/>
        </w:rPr>
        <w:t>Министерства национальной политики УР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16"/>
        <w:gridCol w:w="1966"/>
        <w:gridCol w:w="1966"/>
        <w:gridCol w:w="6292"/>
      </w:tblGrid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63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6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632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6292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63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E9911" wp14:editId="65A2E4C2">
                  <wp:extent cx="904875" cy="1143000"/>
                  <wp:effectExtent l="0" t="0" r="9525" b="0"/>
                  <wp:docPr id="1" name="Рисунок 1" descr="&amp;Mcy;&amp;icy;&amp;ncy;&amp;icy;&amp;acy;&amp;tcy;&amp;yucy;&amp;rcy;&amp;acy; &amp;dcy;&amp;lcy;&amp;yacy; &amp;vcy;&amp;iecy;&amp;rcy;&amp;scy;&amp;icy;&amp;icy; &amp;ocy;&amp;tcy; 14:45, 30 &amp;mcy;&amp;acy;&amp;rcy;&amp;tcy;&amp;acy;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icy;&amp;ncy;&amp;icy;&amp;acy;&amp;tcy;&amp;yucy;&amp;rcy;&amp;acy; &amp;dcy;&amp;lcy;&amp;yacy; &amp;vcy;&amp;iecy;&amp;rcy;&amp;scy;&amp;icy;&amp;icy; &amp;ocy;&amp;tcy; 14:45, 30 &amp;mcy;&amp;acy;&amp;rcy;&amp;tcy;&amp;acy;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Бадретдинов</w:t>
            </w:r>
            <w:proofErr w:type="spellEnd"/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Ульфат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Шайхутдинович</w:t>
            </w:r>
            <w:proofErr w:type="spellEnd"/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Редактор журнала «Кизили»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2340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87pt" o:ole="">
                  <v:imagedata r:id="rId6" o:title=""/>
                </v:shape>
                <o:OLEObject Type="Embed" ProgID="PBrush" ShapeID="_x0000_i1025" DrawAspect="Content" ObjectID="_1519720520" r:id="rId7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Байтерякова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Тихоновна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586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научный сотрудник БУ УР «Научно-исследовательский институт национального образования», (по согласованию)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1770" w:dyaOrig="1980">
                <v:shape id="_x0000_i1026" type="#_x0000_t75" style="width:1in;height:80.25pt" o:ole="">
                  <v:imagedata r:id="rId8" o:title=""/>
                </v:shape>
                <o:OLEObject Type="Embed" ProgID="PBrush" ShapeID="_x0000_i1026" DrawAspect="Content" ObjectID="_1519720521" r:id="rId9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Рябинина Зинаида Кирилловна</w:t>
            </w:r>
          </w:p>
          <w:p w:rsidR="00936CF8" w:rsidRPr="007A5AF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Редактор газеты «Удмурт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дунне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1635" w:dyaOrig="2160">
                <v:shape id="_x0000_i1027" type="#_x0000_t75" style="width:69.75pt;height:92.25pt" o:ole="">
                  <v:imagedata r:id="rId10" o:title=""/>
                </v:shape>
                <o:OLEObject Type="Embed" ProgID="PBrush" ShapeID="_x0000_i1027" DrawAspect="Content" ObjectID="_1519720522" r:id="rId11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Вахрушева Любовь Васильевна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культурологии и филологического образования Института повышения квалификации и переподготовки работников образования УР 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8A51FB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4A1D8" wp14:editId="5811B768">
                  <wp:extent cx="852237" cy="1133475"/>
                  <wp:effectExtent l="0" t="0" r="0" b="0"/>
                  <wp:docPr id="4" name="Рисунок 4" descr="&amp;Ocy;&amp;mcy;&amp;iecy;&amp;lcy;&amp;softcy; &amp;Lcy;&amp;acy;&amp;dcy;&amp;icy; (1943) &amp;Vcy;&amp;lcy;&amp;acy;&amp;dcy;&amp;ycy;&amp;kcy;&amp;icy;&amp;ncy; &amp;Vcy;&amp;lcy;&amp;acy;&amp;dcy;&amp;icy;&amp;mcy;&amp;icy;&amp;rcy; &amp;IEcy;&amp;mcy;&amp;iecy;&amp;lcy;&amp;softcy;&amp;yacy;&amp;ncy;&amp;ocy;&amp;vcy;&amp;icy;&amp;chcy; (&amp;Ocy;&amp;mcy;&amp;iecy;&amp;lcy;&amp;softcy; &amp;Lcy;&amp;acy;&amp;dcy;&amp;icy;) - &amp;ucy;&amp;dcy;&amp;mcy;&amp;ucy;&amp;rcy;&amp;tcy;&amp;scy;&amp;kcy;&amp;icy;&amp;jcy; &amp;ecy;&amp;tcy;&amp;ncy;&amp;ocy;&amp;gcy;&amp;rcy;&amp;acy;&amp;fcy;, &amp;icy;&amp;scy;&amp;tcy;&amp;ocy;&amp;rcy;&amp;icy;&amp;kcy;, &amp;pcy;&amp;ocy;&amp;ecy;&amp;tcy;, &amp;dcy;&amp;ocy;&amp;kcy;&amp;tcy;&amp;ocy;&amp;rcy; &amp;icy;&amp;scy;&amp;tcy;&amp;ocy;&amp;rcy;&amp;icy;&amp;chcy;&amp;iecy;&amp;scy;&amp;kcy;&amp;icy;&amp;khcy; &amp;ncy;&amp;acy;&amp;ucy;&amp;kcy;, &amp;pcy;&amp;r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Ocy;&amp;mcy;&amp;iecy;&amp;lcy;&amp;softcy; &amp;Lcy;&amp;acy;&amp;dcy;&amp;icy; (1943) &amp;Vcy;&amp;lcy;&amp;acy;&amp;dcy;&amp;ycy;&amp;kcy;&amp;icy;&amp;ncy; &amp;Vcy;&amp;lcy;&amp;acy;&amp;dcy;&amp;icy;&amp;mcy;&amp;icy;&amp;rcy; &amp;IEcy;&amp;mcy;&amp;iecy;&amp;lcy;&amp;softcy;&amp;yacy;&amp;ncy;&amp;ocy;&amp;vcy;&amp;icy;&amp;chcy; (&amp;Ocy;&amp;mcy;&amp;iecy;&amp;lcy;&amp;softcy; &amp;Lcy;&amp;acy;&amp;dcy;&amp;icy;) - &amp;ucy;&amp;dcy;&amp;mcy;&amp;ucy;&amp;rcy;&amp;tcy;&amp;scy;&amp;kcy;&amp;icy;&amp;jcy; &amp;ecy;&amp;tcy;&amp;ncy;&amp;ocy;&amp;gcy;&amp;rcy;&amp;acy;&amp;fcy;, &amp;icy;&amp;scy;&amp;tcy;&amp;ocy;&amp;rcy;&amp;icy;&amp;kcy;, &amp;pcy;&amp;ocy;&amp;ecy;&amp;tcy;, &amp;dcy;&amp;ocy;&amp;kcy;&amp;tcy;&amp;ocy;&amp;rcy; &amp;icy;&amp;scy;&amp;tcy;&amp;ocy;&amp;rcy;&amp;icy;&amp;chcy;&amp;iecy;&amp;scy;&amp;kcy;&amp;icy;&amp;khcy; &amp;ncy;&amp;acy;&amp;ucy;&amp;kcy;, &amp;pcy;&amp;r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53" cy="11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Владыкин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Емельянович</w:t>
            </w:r>
            <w:proofErr w:type="spellEnd"/>
          </w:p>
          <w:p w:rsidR="00936CF8" w:rsidRPr="008A51FB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Доктор исторических наук, профессор кафедры этнологии и регионоведения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УдГУ</w:t>
            </w:r>
            <w:proofErr w:type="spellEnd"/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Ермокина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Нина Анатольевна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581E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удмуртского языка и литературы МОУ СОШ д. Среднее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Кечево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Малопургинского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УР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BDEB7" wp14:editId="3B6BDC83">
                  <wp:extent cx="1104900" cy="1104900"/>
                  <wp:effectExtent l="0" t="0" r="0" b="0"/>
                  <wp:docPr id="5" name="Рисунок 5" descr="&amp;Gcy;&amp;acy;&amp;lcy;&amp;icy;&amp;ncy;&amp;acy; &amp;Rcy;&amp;ocy;&amp;mcy;&amp;acy;&amp;ncy;&amp;o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Gcy;&amp;acy;&amp;lcy;&amp;icy;&amp;ncy;&amp;acy; &amp;Rcy;&amp;ocy;&amp;mcy;&amp;acy;&amp;ncy;&amp;o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Pr="00581E55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Захаров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Михайлович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 Союза </w:t>
            </w:r>
            <w:r w:rsidR="00875522">
              <w:rPr>
                <w:rFonts w:ascii="Times New Roman" w:hAnsi="Times New Roman" w:cs="Times New Roman"/>
                <w:sz w:val="24"/>
                <w:szCs w:val="24"/>
              </w:rPr>
              <w:t>писателей Удмуртской Республики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редактор журнала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Инвожо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Ившина Валентина Михайловна</w:t>
            </w:r>
          </w:p>
        </w:tc>
        <w:tc>
          <w:tcPr>
            <w:tcW w:w="6292" w:type="dxa"/>
          </w:tcPr>
          <w:p w:rsidR="00936CF8" w:rsidRPr="00BC4C4C" w:rsidRDefault="00936CF8" w:rsidP="00BC4C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научный сотрудник </w:t>
            </w:r>
            <w:hyperlink r:id="rId14" w:history="1">
              <w:r w:rsidRPr="00BC4C4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Финно-угорского научно-образовательного центра гуманитарных технологий (ФУНОЦГТ)</w:t>
              </w:r>
            </w:hyperlink>
            <w:r w:rsidRPr="00BC4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</w:tcPr>
          <w:p w:rsidR="00936CF8" w:rsidRDefault="00936CF8" w:rsidP="003A7AE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9504" behindDoc="0" locked="0" layoutInCell="1" allowOverlap="0" wp14:anchorId="61542D57" wp14:editId="755C3FA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6000"/>
                  <wp:effectExtent l="0" t="0" r="0" b="0"/>
                  <wp:wrapSquare wrapText="bothSides"/>
                  <wp:docPr id="6" name="Рисунок 6" descr="Перс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с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Каракулов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 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  <w:p w:rsidR="00936CF8" w:rsidRPr="007A5AF9" w:rsidRDefault="00936CF8" w:rsidP="00B10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DD6F86" w:rsidRDefault="00936CF8" w:rsidP="00DD6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  <w:r w:rsidRPr="00DD6F86">
              <w:rPr>
                <w:rFonts w:ascii="Times New Roman" w:hAnsi="Times New Roman" w:cs="Times New Roman"/>
                <w:sz w:val="24"/>
                <w:szCs w:val="24"/>
              </w:rPr>
              <w:t xml:space="preserve"> кафедры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удмуртской филологии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регионалистики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факультета педагогического и художественного образования </w:t>
            </w:r>
            <w:r w:rsidRPr="00DD6F86">
              <w:rPr>
                <w:rFonts w:ascii="Times New Roman" w:hAnsi="Times New Roman" w:cs="Times New Roman"/>
                <w:sz w:val="24"/>
                <w:szCs w:val="24"/>
              </w:rPr>
              <w:t>ГГПИ им. Короленко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3000" w:dyaOrig="3900">
                <v:shape id="_x0000_i1028" type="#_x0000_t75" style="width:1in;height:93.75pt" o:ole="">
                  <v:imagedata r:id="rId16" o:title=""/>
                </v:shape>
                <o:OLEObject Type="Embed" ProgID="PBrush" ShapeID="_x0000_i1028" DrawAspect="Content" ObjectID="_1519720523" r:id="rId17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Людмила Леонидовна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038D7" w:rsidRDefault="00936CF8" w:rsidP="00875522">
            <w:pPr>
              <w:jc w:val="both"/>
              <w:rPr>
                <w:rFonts w:ascii="Times New Roman" w:hAnsi="Times New Roman" w:cs="Times New Roman"/>
              </w:rPr>
            </w:pPr>
            <w:r w:rsidRPr="002038D7">
              <w:rPr>
                <w:rFonts w:ascii="Times New Roman" w:hAnsi="Times New Roman" w:cs="Times New Roman"/>
              </w:rPr>
              <w:t xml:space="preserve">Старший научный сотрудник отдела филологических исследований Удмуртского института истории, языка и литературы </w:t>
            </w:r>
            <w:proofErr w:type="spellStart"/>
            <w:r w:rsidRPr="002038D7">
              <w:rPr>
                <w:rFonts w:ascii="Times New Roman" w:hAnsi="Times New Roman" w:cs="Times New Roman"/>
              </w:rPr>
              <w:t>УрО</w:t>
            </w:r>
            <w:proofErr w:type="spellEnd"/>
            <w:r w:rsidRPr="002038D7">
              <w:rPr>
                <w:rFonts w:ascii="Times New Roman" w:hAnsi="Times New Roman" w:cs="Times New Roman"/>
              </w:rPr>
              <w:t xml:space="preserve"> РАН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3120" w:dyaOrig="4095">
                <v:shape id="_x0000_i1029" type="#_x0000_t75" style="width:67.5pt;height:89.25pt" o:ole="">
                  <v:imagedata r:id="rId18" o:title=""/>
                </v:shape>
                <o:OLEObject Type="Embed" ProgID="PBrush" ShapeID="_x0000_i1029" DrawAspect="Content" ObjectID="_1519720524" r:id="rId19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Кельмаков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Кельмакович</w:t>
            </w:r>
            <w:proofErr w:type="spellEnd"/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204B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 кафедры общего и финно-угорского языкознания </w:t>
            </w:r>
            <w:r w:rsidR="00713D1C" w:rsidRPr="00713D1C">
              <w:rPr>
                <w:rFonts w:ascii="Times New Roman" w:hAnsi="Times New Roman" w:cs="Times New Roman"/>
                <w:sz w:val="24"/>
                <w:szCs w:val="24"/>
              </w:rPr>
              <w:t>Института удмуртской филологии, финно-угроведения и журналистики ФГБОУ ВПО «</w:t>
            </w:r>
            <w:proofErr w:type="spellStart"/>
            <w:r w:rsidR="00713D1C" w:rsidRPr="00713D1C">
              <w:rPr>
                <w:rFonts w:ascii="Times New Roman" w:hAnsi="Times New Roman" w:cs="Times New Roman"/>
                <w:sz w:val="24"/>
                <w:szCs w:val="24"/>
              </w:rPr>
              <w:t>УдГУ</w:t>
            </w:r>
            <w:proofErr w:type="spellEnd"/>
            <w:r w:rsidR="00713D1C" w:rsidRPr="00713D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F6928" wp14:editId="10020FF5">
                  <wp:extent cx="895350" cy="1228912"/>
                  <wp:effectExtent l="0" t="0" r="0" b="0"/>
                  <wp:docPr id="9" name="Рисунок 9" descr="&amp;Kcy;&amp;icy;&amp;rcy;&amp;icy;&amp;lcy;&amp;lcy;&amp;ocy;&amp;vcy;&amp;acy; &amp;Lcy;&amp;yucy;&amp;dcy;&amp;mcy;&amp;icy;&amp;lcy;&amp;acy; &amp;IEcy;&amp;vcy;&amp;gcy;&amp;iecy;&amp;ncy;&amp;softcy;&amp;iecy;&amp;v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Kcy;&amp;icy;&amp;rcy;&amp;icy;&amp;lcy;&amp;lcy;&amp;ocy;&amp;vcy;&amp;acy; &amp;Lcy;&amp;yucy;&amp;dcy;&amp;mcy;&amp;icy;&amp;lcy;&amp;acy; &amp;IEcy;&amp;vcy;&amp;gcy;&amp;iecy;&amp;ncy;&amp;softcy;&amp;iecy;&amp;v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Кириллова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Людмиа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C95949" w:rsidRDefault="00936CF8" w:rsidP="008F2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949">
              <w:rPr>
                <w:rFonts w:ascii="Times New Roman" w:hAnsi="Times New Roman" w:cs="Times New Roman"/>
                <w:sz w:val="24"/>
                <w:szCs w:val="24"/>
              </w:rPr>
              <w:t>Старший научный сотрудник отдела филологических исследований Удмуртского института истории, языка и литературы Уральского отделения РАН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1740" w:dyaOrig="2220">
                <v:shape id="_x0000_i1030" type="#_x0000_t75" style="width:69pt;height:87.75pt" o:ole="">
                  <v:imagedata r:id="rId21" o:title=""/>
                </v:shape>
                <o:OLEObject Type="Embed" ProgID="PBrush" ShapeID="_x0000_i1030" DrawAspect="Content" ObjectID="_1519720525" r:id="rId22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Клементьев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Александрович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Pr="007A5AF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Default="00936CF8" w:rsidP="008C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кафедрой удмуртской филологии и национальных языков Института </w:t>
            </w:r>
            <w:r w:rsidR="00875522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УР 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CF8" w:rsidRPr="00227029" w:rsidTr="00936CF8">
        <w:tc>
          <w:tcPr>
            <w:tcW w:w="516" w:type="dxa"/>
          </w:tcPr>
          <w:p w:rsidR="00936CF8" w:rsidRPr="00204BA5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2055" w:dyaOrig="2505">
                <v:shape id="_x0000_i1031" type="#_x0000_t75" style="width:73.5pt;height:89.25pt" o:ole="">
                  <v:imagedata r:id="rId23" o:title=""/>
                </v:shape>
                <o:OLEObject Type="Embed" ProgID="PBrush" ShapeID="_x0000_i1031" DrawAspect="Content" ObjectID="_1519720526" r:id="rId24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Кондратьева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 Владимировна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Default="00936CF8" w:rsidP="008C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 кафедры общего и финно-угорского языкознания, </w:t>
            </w:r>
            <w:r w:rsidR="00082D4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Института удмуртской филологии, финно-угроведения и журналистики ФГБОУ ВПО «</w:t>
            </w:r>
            <w:proofErr w:type="spellStart"/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УдГУ</w:t>
            </w:r>
            <w:proofErr w:type="spellEnd"/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B940EB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</w:tcPr>
          <w:p w:rsidR="00936CF8" w:rsidRDefault="00936CF8" w:rsidP="00B940EB">
            <w:pPr>
              <w:jc w:val="both"/>
            </w:pPr>
          </w:p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Леонидовна</w:t>
            </w:r>
          </w:p>
        </w:tc>
        <w:tc>
          <w:tcPr>
            <w:tcW w:w="6292" w:type="dxa"/>
          </w:tcPr>
          <w:p w:rsidR="00936CF8" w:rsidRPr="002C2A18" w:rsidRDefault="00936CF8" w:rsidP="002C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A18">
              <w:rPr>
                <w:rFonts w:ascii="Times New Roman" w:hAnsi="Times New Roman" w:cs="Times New Roman"/>
                <w:sz w:val="24"/>
                <w:szCs w:val="24"/>
              </w:rPr>
              <w:t>Начальник сектора национального образования Министерства образования и науки УР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8F24C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1800" w:dyaOrig="2100">
                <v:shape id="_x0000_i1032" type="#_x0000_t75" style="width:73.5pt;height:85.5pt" o:ole="">
                  <v:imagedata r:id="rId25" o:title=""/>
                </v:shape>
                <o:OLEObject Type="Embed" ProgID="PBrush" ShapeID="_x0000_i1032" DrawAspect="Content" ObjectID="_1519720527" r:id="rId26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Роза 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Аркадьевна</w:t>
            </w:r>
          </w:p>
        </w:tc>
        <w:tc>
          <w:tcPr>
            <w:tcW w:w="6292" w:type="dxa"/>
          </w:tcPr>
          <w:p w:rsidR="00936CF8" w:rsidRPr="00227029" w:rsidRDefault="00936CF8" w:rsidP="00875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Доцент кафедры удмуртской филологии и национальных языков Института </w:t>
            </w:r>
            <w:r w:rsidR="00875522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УР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Раиса Семеновна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FDC">
              <w:rPr>
                <w:rFonts w:ascii="Times New Roman" w:hAnsi="Times New Roman" w:cs="Times New Roman"/>
                <w:sz w:val="24"/>
                <w:szCs w:val="24"/>
              </w:rPr>
              <w:t>шеф-редактор службы национального вещания филиала ВГТРК «ГТРК «Удмуртия» (по согласованию);</w:t>
            </w:r>
            <w:r w:rsidRPr="00A61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6CF8" w:rsidRPr="00A61A8E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CF8" w:rsidRPr="00227029" w:rsidTr="00936CF8">
        <w:tc>
          <w:tcPr>
            <w:tcW w:w="516" w:type="dxa"/>
          </w:tcPr>
          <w:p w:rsidR="00936CF8" w:rsidRPr="00B940EB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6" w:type="dxa"/>
          </w:tcPr>
          <w:p w:rsidR="00936CF8" w:rsidRDefault="00936CF8" w:rsidP="00B940EB">
            <w:pPr>
              <w:jc w:val="both"/>
            </w:pPr>
            <w:r>
              <w:object w:dxaOrig="2385" w:dyaOrig="3015">
                <v:shape id="_x0000_i1033" type="#_x0000_t75" style="width:72.75pt;height:91.5pt" o:ole="">
                  <v:imagedata r:id="rId27" o:title=""/>
                </v:shape>
                <o:OLEObject Type="Embed" ProgID="PBrush" ShapeID="_x0000_i1033" DrawAspect="Content" ObjectID="_1519720528" r:id="rId28"/>
              </w:object>
            </w:r>
          </w:p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Максимов Сергей Анатольевич</w:t>
            </w:r>
          </w:p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DC2B85" w:rsidRDefault="00875522" w:rsidP="00DC2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научный сотрудник отдела филологических исследований Удмуртского института истории, языка и литературы Уральского отделения РАН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 Виталий Германович</w:t>
            </w:r>
          </w:p>
          <w:p w:rsidR="00936CF8" w:rsidRPr="009D0820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92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удмуртского языка и литературы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Якшурской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школы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Завьяловского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УР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5E53B" wp14:editId="6F07F647">
                  <wp:extent cx="956519" cy="1133475"/>
                  <wp:effectExtent l="0" t="0" r="0" b="0"/>
                  <wp:docPr id="12" name="Рисунок 12" descr="http://www.nbrkomi.ru/content/3950/%D0%9F%D0%B5%D1%80%D0%B5%D0%B2%D0%BE%D1%89%D0%B8%D0%BA%D0%BE%D0%B2%20%D0%93.%20%D0%9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brkomi.ru/content/3950/%D0%9F%D0%B5%D1%80%D0%B5%D0%B2%D0%BE%D1%89%D0%B8%D0%BA%D0%BE%D0%B2%20%D0%93.%20%D0%9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19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Перевощиков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Генрих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Ксенофонтович</w:t>
            </w:r>
            <w:proofErr w:type="spellEnd"/>
          </w:p>
          <w:p w:rsidR="00936CF8" w:rsidRPr="009D0820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92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Писатель, заслуженный работник культуры РФ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</w:tcPr>
          <w:p w:rsidR="00936CF8" w:rsidRDefault="00936CF8" w:rsidP="00C65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05" w:dyaOrig="2010">
                <v:shape id="_x0000_i1034" type="#_x0000_t75" style="width:78pt;height:81.75pt" o:ole="">
                  <v:imagedata r:id="rId30" o:title=""/>
                </v:shape>
                <o:OLEObject Type="Embed" ProgID="PBrush" ShapeID="_x0000_i1034" DrawAspect="Content" ObjectID="_1519720529" r:id="rId31"/>
              </w:object>
            </w:r>
          </w:p>
        </w:tc>
        <w:tc>
          <w:tcPr>
            <w:tcW w:w="1966" w:type="dxa"/>
          </w:tcPr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</w:t>
            </w:r>
          </w:p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6292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журналист ТРК «Моя Удмуртия»</w:t>
            </w:r>
          </w:p>
          <w:p w:rsidR="00936CF8" w:rsidRPr="00A3785A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Пояркова 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Тамара Алексеевна</w:t>
            </w:r>
          </w:p>
        </w:tc>
        <w:tc>
          <w:tcPr>
            <w:tcW w:w="6292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редактор редакции учебной литературы издательства «Удмуртия»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1605" w:dyaOrig="2085">
                <v:shape id="_x0000_i1035" type="#_x0000_t75" style="width:71.25pt;height:92.25pt" o:ole="">
                  <v:imagedata r:id="rId32" o:title=""/>
                </v:shape>
                <o:OLEObject Type="Embed" ProgID="PBrush" ShapeID="_x0000_i1035" DrawAspect="Content" ObjectID="_1519720530" r:id="rId33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Решетникова Ангелина Ефремовна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875522" w:rsidP="00875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 </w:t>
            </w:r>
            <w:r w:rsidRPr="00875522">
              <w:rPr>
                <w:rFonts w:ascii="Times New Roman" w:hAnsi="Times New Roman" w:cs="Times New Roman"/>
                <w:sz w:val="24"/>
                <w:szCs w:val="24"/>
              </w:rPr>
              <w:t>Регионально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</w:t>
            </w:r>
            <w:r w:rsidRPr="00875522">
              <w:rPr>
                <w:rFonts w:ascii="Times New Roman" w:hAnsi="Times New Roman" w:cs="Times New Roman"/>
                <w:sz w:val="24"/>
                <w:szCs w:val="24"/>
              </w:rPr>
              <w:t>бщественно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движения</w:t>
            </w:r>
            <w:r w:rsidRPr="00875522">
              <w:rPr>
                <w:rFonts w:ascii="Times New Roman" w:hAnsi="Times New Roman" w:cs="Times New Roman"/>
                <w:sz w:val="24"/>
                <w:szCs w:val="24"/>
              </w:rPr>
              <w:t xml:space="preserve">  Удмуртской Республики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522">
              <w:rPr>
                <w:rFonts w:ascii="Times New Roman" w:hAnsi="Times New Roman" w:cs="Times New Roman"/>
                <w:sz w:val="24"/>
                <w:szCs w:val="24"/>
              </w:rPr>
              <w:t>«Ассоциаци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учителей родного языка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Выжы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855" w:dyaOrig="7935">
                <v:shape id="_x0000_i1036" type="#_x0000_t75" style="width:87.75pt;height:101.25pt" o:ole="">
                  <v:imagedata r:id="rId34" o:title=""/>
                </v:shape>
                <o:OLEObject Type="Embed" ProgID="PBrush" ShapeID="_x0000_i1036" DrawAspect="Content" ObjectID="_1519720531" r:id="rId35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Мира Анатольевна</w: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082D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общего и финно-угорского языкознания </w:t>
            </w:r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Института удмуртской филологии, финно-угроведения и журналистики ФГБОУ ВПО «</w:t>
            </w:r>
            <w:proofErr w:type="spellStart"/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УдГУ»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</w:pPr>
            <w:r>
              <w:object w:dxaOrig="1755" w:dyaOrig="2280">
                <v:shape id="_x0000_i1037" type="#_x0000_t75" style="width:75.75pt;height:98.25pt" o:ole="">
                  <v:imagedata r:id="rId36" o:title=""/>
                </v:shape>
                <o:OLEObject Type="Embed" ProgID="PBrush" ShapeID="_x0000_i1037" DrawAspect="Content" ObjectID="_1519720532" r:id="rId37"/>
              </w:object>
            </w:r>
          </w:p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Тимирзянова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Фёдоровна</w:t>
            </w:r>
          </w:p>
        </w:tc>
        <w:tc>
          <w:tcPr>
            <w:tcW w:w="6292" w:type="dxa"/>
          </w:tcPr>
          <w:p w:rsidR="00936CF8" w:rsidRPr="005503D7" w:rsidRDefault="00936CF8" w:rsidP="00082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3D7">
              <w:rPr>
                <w:rFonts w:ascii="Times New Roman" w:hAnsi="Times New Roman" w:cs="Times New Roman"/>
                <w:sz w:val="24"/>
                <w:szCs w:val="24"/>
              </w:rPr>
              <w:t xml:space="preserve">старший преподаватель кафедры удмуртской филологии и национальных языков </w:t>
            </w:r>
            <w:r w:rsidR="0057307F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bookmarkStart w:id="0" w:name="_GoBack"/>
            <w:bookmarkEnd w:id="0"/>
            <w:r w:rsidR="00082D4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5503D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Удмуртской Республики», редактор отдела научно-методического журнала «</w:t>
            </w:r>
            <w:proofErr w:type="spellStart"/>
            <w:r w:rsidRPr="005503D7">
              <w:rPr>
                <w:rFonts w:ascii="Times New Roman" w:hAnsi="Times New Roman" w:cs="Times New Roman"/>
                <w:sz w:val="24"/>
                <w:szCs w:val="24"/>
              </w:rPr>
              <w:t>Вордскем</w:t>
            </w:r>
            <w:proofErr w:type="spellEnd"/>
            <w:r w:rsidRPr="00550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3D7">
              <w:rPr>
                <w:rFonts w:ascii="Times New Roman" w:hAnsi="Times New Roman" w:cs="Times New Roman"/>
                <w:sz w:val="24"/>
                <w:szCs w:val="24"/>
              </w:rPr>
              <w:t>кыл</w:t>
            </w:r>
            <w:proofErr w:type="spellEnd"/>
            <w:r w:rsidRPr="005503D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483632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6" w:type="dxa"/>
          </w:tcPr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0528" behindDoc="0" locked="0" layoutInCell="1" allowOverlap="0" wp14:anchorId="3BEBFC9C" wp14:editId="6746B4D3">
                  <wp:simplePos x="0" y="0"/>
                  <wp:positionH relativeFrom="column">
                    <wp:posOffset>-68580</wp:posOffset>
                  </wp:positionH>
                  <wp:positionV relativeFrom="line">
                    <wp:posOffset>-1905</wp:posOffset>
                  </wp:positionV>
                  <wp:extent cx="922655" cy="1114425"/>
                  <wp:effectExtent l="0" t="0" r="0" b="0"/>
                  <wp:wrapSquare wrapText="bothSides"/>
                  <wp:docPr id="10" name="Рисунок 10" descr="&amp;Dcy;&amp;iecy;&amp;kcy;&amp;acy;&amp;ncy; &amp;Fcy;&amp;Ucy;&amp;Fcy; &amp;Lcy;.&amp;Pcy;.&amp;Fcy;&amp;iecy;&amp;dcy;&amp;ocy;&amp;rcy;&amp;o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Dcy;&amp;iecy;&amp;kcy;&amp;acy;&amp;ncy; &amp;Fcy;&amp;Ucy;&amp;Fcy; &amp;Lcy;.&amp;Pcy;.&amp;Fcy;&amp;iecy;&amp;dcy;&amp;ocy;&amp;rcy;&amp;o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6" w:type="dxa"/>
          </w:tcPr>
          <w:p w:rsidR="00936CF8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Федорова Любовь Петровна </w:t>
            </w:r>
          </w:p>
          <w:p w:rsidR="00936CF8" w:rsidRPr="00085BA4" w:rsidRDefault="00936CF8" w:rsidP="00B94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082D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Доцент кафедры удмуртской литературы и литературы народов России </w:t>
            </w:r>
            <w:r w:rsidR="00082D4A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удмуртской филологии</w:t>
            </w:r>
            <w:r w:rsidR="00082D4A">
              <w:rPr>
                <w:rFonts w:ascii="Times New Roman" w:hAnsi="Times New Roman" w:cs="Times New Roman"/>
                <w:sz w:val="24"/>
                <w:szCs w:val="24"/>
              </w:rPr>
              <w:t>, финно-угроведения и журналистики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ФГБОУ ВПО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6CF8" w:rsidRPr="00227029" w:rsidTr="00936CF8">
        <w:tc>
          <w:tcPr>
            <w:tcW w:w="516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1552" behindDoc="0" locked="0" layoutInCell="1" allowOverlap="0" wp14:anchorId="03F34C87" wp14:editId="27CB8A72">
                  <wp:simplePos x="0" y="0"/>
                  <wp:positionH relativeFrom="column">
                    <wp:posOffset>-69215</wp:posOffset>
                  </wp:positionH>
                  <wp:positionV relativeFrom="line">
                    <wp:posOffset>1905</wp:posOffset>
                  </wp:positionV>
                  <wp:extent cx="923925" cy="1235710"/>
                  <wp:effectExtent l="0" t="0" r="0" b="0"/>
                  <wp:wrapSquare wrapText="bothSides"/>
                  <wp:docPr id="11" name="Рисунок 11" descr="&amp;SHcy;&amp;icy;&amp;bcy;&amp;acy;&amp;ncy;&amp;ocy;&amp;vcy; &amp;Vcy;&amp;icy;&amp;kcy;&amp;tcy;&amp;ocy;&amp;rcy; &amp;Lcy;&amp;iecy;&amp;ocy;&amp;ncy;&amp;icy;&amp;dcy;&amp;o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SHcy;&amp;icy;&amp;bcy;&amp;acy;&amp;ncy;&amp;ocy;&amp;vcy; &amp;Vcy;&amp;icy;&amp;kcy;&amp;tcy;&amp;ocy;&amp;rcy; &amp;Lcy;&amp;iecy;&amp;ocy;&amp;ncy;&amp;icy;&amp;dcy;&amp;o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6" w:type="dxa"/>
          </w:tcPr>
          <w:p w:rsidR="00936CF8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Шибанов Виктор Леонидович</w:t>
            </w:r>
          </w:p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</w:tcPr>
          <w:p w:rsidR="00936CF8" w:rsidRPr="00227029" w:rsidRDefault="00936CF8" w:rsidP="007B4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Доцент кафедры удмуртской литературы и литератур народов России </w:t>
            </w:r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Института удмуртской филологии, финно-угроведения и журналистики ФГБОУ ВПО «</w:t>
            </w:r>
            <w:proofErr w:type="spellStart"/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УдГУ</w:t>
            </w:r>
            <w:proofErr w:type="spellEnd"/>
            <w:r w:rsidR="00082D4A" w:rsidRPr="00082D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483632" w:rsidRPr="00227029" w:rsidRDefault="00483632" w:rsidP="007B494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83632" w:rsidRPr="00227029" w:rsidSect="00936CF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94A"/>
    <w:rsid w:val="00027E67"/>
    <w:rsid w:val="0005081C"/>
    <w:rsid w:val="00057FB4"/>
    <w:rsid w:val="00082D4A"/>
    <w:rsid w:val="00085BA4"/>
    <w:rsid w:val="000E51CA"/>
    <w:rsid w:val="00114A3B"/>
    <w:rsid w:val="001605E4"/>
    <w:rsid w:val="00166204"/>
    <w:rsid w:val="001F0191"/>
    <w:rsid w:val="001F2C41"/>
    <w:rsid w:val="001F5933"/>
    <w:rsid w:val="002038D7"/>
    <w:rsid w:val="00204BA5"/>
    <w:rsid w:val="0020560B"/>
    <w:rsid w:val="0020774A"/>
    <w:rsid w:val="00207BE9"/>
    <w:rsid w:val="00227029"/>
    <w:rsid w:val="00262875"/>
    <w:rsid w:val="002B4C7E"/>
    <w:rsid w:val="002C2A18"/>
    <w:rsid w:val="00301607"/>
    <w:rsid w:val="003318DA"/>
    <w:rsid w:val="00337A4E"/>
    <w:rsid w:val="0036220D"/>
    <w:rsid w:val="003A6B81"/>
    <w:rsid w:val="003A7AEB"/>
    <w:rsid w:val="003C6389"/>
    <w:rsid w:val="003E1888"/>
    <w:rsid w:val="003E5A7B"/>
    <w:rsid w:val="00410988"/>
    <w:rsid w:val="004557AB"/>
    <w:rsid w:val="00483632"/>
    <w:rsid w:val="004E2E01"/>
    <w:rsid w:val="00534460"/>
    <w:rsid w:val="005433B4"/>
    <w:rsid w:val="00543725"/>
    <w:rsid w:val="005440C5"/>
    <w:rsid w:val="005503D7"/>
    <w:rsid w:val="00560D05"/>
    <w:rsid w:val="00566305"/>
    <w:rsid w:val="00571748"/>
    <w:rsid w:val="0057307F"/>
    <w:rsid w:val="00581E55"/>
    <w:rsid w:val="00586482"/>
    <w:rsid w:val="005D0C8F"/>
    <w:rsid w:val="005D1511"/>
    <w:rsid w:val="006475FE"/>
    <w:rsid w:val="006977DE"/>
    <w:rsid w:val="00713D1C"/>
    <w:rsid w:val="00716FED"/>
    <w:rsid w:val="007213B5"/>
    <w:rsid w:val="00732674"/>
    <w:rsid w:val="007A5AF9"/>
    <w:rsid w:val="007B494A"/>
    <w:rsid w:val="00814DF3"/>
    <w:rsid w:val="00875522"/>
    <w:rsid w:val="00883125"/>
    <w:rsid w:val="008A1565"/>
    <w:rsid w:val="008A51FB"/>
    <w:rsid w:val="008C46D0"/>
    <w:rsid w:val="008D17F5"/>
    <w:rsid w:val="008D4926"/>
    <w:rsid w:val="008F24C2"/>
    <w:rsid w:val="008F7698"/>
    <w:rsid w:val="00936CF8"/>
    <w:rsid w:val="009724C5"/>
    <w:rsid w:val="00987BF6"/>
    <w:rsid w:val="009D0820"/>
    <w:rsid w:val="009E61D0"/>
    <w:rsid w:val="00A3785A"/>
    <w:rsid w:val="00A5465C"/>
    <w:rsid w:val="00A61A8E"/>
    <w:rsid w:val="00A732FB"/>
    <w:rsid w:val="00A7650B"/>
    <w:rsid w:val="00AC52A4"/>
    <w:rsid w:val="00AD2690"/>
    <w:rsid w:val="00AE22B4"/>
    <w:rsid w:val="00AE2956"/>
    <w:rsid w:val="00B106BB"/>
    <w:rsid w:val="00B170BC"/>
    <w:rsid w:val="00B940EB"/>
    <w:rsid w:val="00BC4C4C"/>
    <w:rsid w:val="00BE2FDC"/>
    <w:rsid w:val="00C1490E"/>
    <w:rsid w:val="00C65A6C"/>
    <w:rsid w:val="00C95949"/>
    <w:rsid w:val="00CB5F3A"/>
    <w:rsid w:val="00D26627"/>
    <w:rsid w:val="00D27DCD"/>
    <w:rsid w:val="00D64D8F"/>
    <w:rsid w:val="00D64E30"/>
    <w:rsid w:val="00DC2B85"/>
    <w:rsid w:val="00DD0FA7"/>
    <w:rsid w:val="00DD6F86"/>
    <w:rsid w:val="00E26A07"/>
    <w:rsid w:val="00E40493"/>
    <w:rsid w:val="00E4589C"/>
    <w:rsid w:val="00E61F2D"/>
    <w:rsid w:val="00EE7FCD"/>
    <w:rsid w:val="00F81D11"/>
    <w:rsid w:val="00FB5AE8"/>
    <w:rsid w:val="00FC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49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702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8648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48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6482"/>
    <w:rPr>
      <w:b/>
      <w:bCs/>
    </w:rPr>
  </w:style>
  <w:style w:type="character" w:customStyle="1" w:styleId="b-message-heademail">
    <w:name w:val="b-message-head__email"/>
    <w:basedOn w:val="a0"/>
    <w:rsid w:val="00C95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oleObject" Target="embeddings/oleObject8.bin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oleObject" Target="embeddings/oleObject11.bin"/><Relationship Id="rId38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7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3.bin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udsu.conf.udsu.ru/dep/%D0%A4%D0%A3%D0%9D%D0%9E%D0%A6%D0%93%D0%A2" TargetMode="External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4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Kuznetcova</dc:creator>
  <cp:lastModifiedBy>Елизавета Ложкина</cp:lastModifiedBy>
  <cp:revision>85</cp:revision>
  <cp:lastPrinted>2015-04-22T04:46:00Z</cp:lastPrinted>
  <dcterms:created xsi:type="dcterms:W3CDTF">2011-11-28T07:29:00Z</dcterms:created>
  <dcterms:modified xsi:type="dcterms:W3CDTF">2016-03-17T07:48:00Z</dcterms:modified>
</cp:coreProperties>
</file>